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Name of Faculty :- Smt Reetu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1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Load:-06(practical)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Duration :-15weeks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Semester:1st(Computer Engineering)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11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15-Week Practical Plan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27" w:line="240" w:lineRule="auto"/>
        <w:ind w:left="156"/>
        <w:rPr>
          <w:color w:val="000000"/>
        </w:rPr>
        <w:sectPr w:rsidR="00491214">
          <w:pgSz w:w="11920" w:h="16840"/>
          <w:pgMar w:top="703" w:right="894" w:bottom="1231" w:left="729" w:header="0" w:footer="720" w:gutter="0"/>
          <w:pgNumType w:start="1"/>
          <w:cols w:space="720"/>
        </w:sectPr>
      </w:pPr>
      <w:r>
        <w:rPr>
          <w:b/>
          <w:bCs/>
          <w:color w:val="000000"/>
        </w:rPr>
        <w:t xml:space="preserve">Week Session 1: Lab 1 (3 Hours) </w:t>
      </w:r>
      <w:r>
        <w:rPr>
          <w:color w:val="000000"/>
        </w:rPr>
        <w:t xml:space="preserve">Session 2: Lab 2 (3 Hours)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lastRenderedPageBreak/>
        <w:t xml:space="preserve">Week 1 Orientation: </w:t>
      </w:r>
      <w:r>
        <w:rPr>
          <w:color w:val="000000"/>
        </w:rPr>
        <w:t xml:space="preserve">Introduction to the workshop, lab safety, and NBA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evaluation scheme.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64" w:lineRule="auto"/>
        <w:rPr>
          <w:color w:val="000000"/>
        </w:rPr>
      </w:pPr>
      <w:r>
        <w:rPr>
          <w:b/>
          <w:bCs/>
          <w:color w:val="000000"/>
        </w:rPr>
        <w:t xml:space="preserve">Week 2 Hardware Basics II: </w:t>
      </w:r>
      <w:r>
        <w:rPr>
          <w:color w:val="000000"/>
        </w:rPr>
        <w:t xml:space="preserve">Identification of RAM slots, PCI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slots, and motherboard chips.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64" w:lineRule="auto"/>
        <w:rPr>
          <w:color w:val="000000"/>
        </w:rPr>
      </w:pPr>
      <w:r>
        <w:rPr>
          <w:b/>
          <w:bCs/>
          <w:color w:val="000000"/>
        </w:rPr>
        <w:t xml:space="preserve">Week 3 Hardware Basics IV: </w:t>
      </w:r>
      <w:r>
        <w:rPr>
          <w:color w:val="000000"/>
        </w:rPr>
        <w:t xml:space="preserve">Connecting SMPS power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cables and data cables (SATA,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color w:val="000000"/>
        </w:rPr>
      </w:pPr>
      <w:r>
        <w:rPr>
          <w:color w:val="000000"/>
        </w:rPr>
        <w:t xml:space="preserve">IDE).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4 PC Assembly II: </w:t>
      </w:r>
      <w:r>
        <w:rPr>
          <w:color w:val="000000"/>
        </w:rPr>
        <w:t xml:space="preserve">CPU, heat sink installation, and RAM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seating.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5 PC Assembly IV: </w:t>
      </w:r>
      <w:r>
        <w:rPr>
          <w:color w:val="000000"/>
        </w:rPr>
        <w:t xml:space="preserve">Connecting front panel headers (Power,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Reset, LEDs, Audio).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6 OS Installation I: </w:t>
      </w:r>
      <w:r>
        <w:rPr>
          <w:color w:val="000000"/>
        </w:rPr>
        <w:t xml:space="preserve">Creating a bootable USB drive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(Windows/Linux).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>Week 7 OS Installation II</w:t>
      </w:r>
      <w:r>
        <w:rPr>
          <w:b/>
          <w:bCs/>
          <w:color w:val="000000"/>
        </w:rPr>
        <w:t xml:space="preserve">I: </w:t>
      </w:r>
      <w:r>
        <w:rPr>
          <w:color w:val="000000"/>
        </w:rPr>
        <w:t xml:space="preserve">Installing Windows OS step-by-step.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264" w:lineRule="auto"/>
        <w:rPr>
          <w:color w:val="000000"/>
        </w:rPr>
      </w:pPr>
      <w:r>
        <w:rPr>
          <w:b/>
          <w:bCs/>
          <w:color w:val="000000"/>
        </w:rPr>
        <w:t xml:space="preserve">Week 8 Linux Installation I: </w:t>
      </w:r>
      <w:r>
        <w:rPr>
          <w:color w:val="000000"/>
        </w:rPr>
        <w:t xml:space="preserve">Installing Linux/Ubuntu in dual-boot or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standalone.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9 Software Maintenance I: </w:t>
      </w:r>
      <w:r>
        <w:rPr>
          <w:color w:val="000000"/>
        </w:rPr>
        <w:t xml:space="preserve">Installing essential utilities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Hardware Basics I: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4" w:lineRule="auto"/>
        <w:rPr>
          <w:color w:val="000000"/>
        </w:rPr>
      </w:pPr>
      <w:r>
        <w:rPr>
          <w:color w:val="000000"/>
        </w:rPr>
        <w:lastRenderedPageBreak/>
        <w:t xml:space="preserve">Familiarization with internal components (Motherboard, CPU, SMPS).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Hardware Basics III: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color w:val="000000"/>
        </w:rPr>
      </w:pPr>
      <w:r>
        <w:rPr>
          <w:color w:val="000000"/>
        </w:rPr>
        <w:t xml:space="preserve">Identifying ports (Serial,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4" w:lineRule="auto"/>
        <w:rPr>
          <w:color w:val="000000"/>
        </w:rPr>
      </w:pPr>
      <w:r>
        <w:rPr>
          <w:color w:val="000000"/>
        </w:rPr>
        <w:t xml:space="preserve">Parallel, USB, HDMI) and storage devices.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PC Assembly I: </w:t>
      </w:r>
      <w:r>
        <w:rPr>
          <w:color w:val="000000"/>
        </w:rPr>
        <w:t xml:space="preserve">Assembling a complete PC from bare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components.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64" w:lineRule="auto"/>
        <w:rPr>
          <w:color w:val="000000"/>
        </w:rPr>
      </w:pPr>
      <w:r>
        <w:rPr>
          <w:b/>
          <w:bCs/>
          <w:color w:val="000000"/>
        </w:rPr>
        <w:t xml:space="preserve">PC Assembly III: </w:t>
      </w:r>
      <w:r>
        <w:rPr>
          <w:color w:val="000000"/>
        </w:rPr>
        <w:t xml:space="preserve">Motherboard mounting in cabinet and SMPS connection.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Cable Management &amp; CMOS: </w:t>
      </w:r>
      <w:r>
        <w:rPr>
          <w:color w:val="000000"/>
        </w:rPr>
        <w:t xml:space="preserve">Hard drive/SSD installation and entering BIOS/CMOS settings.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OS Installation II: </w:t>
      </w:r>
      <w:r>
        <w:rPr>
          <w:color w:val="000000"/>
        </w:rPr>
        <w:t xml:space="preserve">BIOS configuration for USB boot and partitioning.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OS Installation IV: </w:t>
      </w:r>
      <w:r>
        <w:rPr>
          <w:color w:val="000000"/>
        </w:rPr>
        <w:t>Installing device driver</w:t>
      </w:r>
      <w:r>
        <w:rPr>
          <w:color w:val="000000"/>
        </w:rPr>
        <w:t xml:space="preserve">s and configuring display settings.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Linux Installation II: </w:t>
      </w:r>
      <w:r>
        <w:rPr>
          <w:color w:val="000000"/>
        </w:rPr>
        <w:t xml:space="preserve">Exploring Linux directory structure and basic terminal commands.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Software Maintenance II: </w:t>
      </w:r>
      <w:r>
        <w:rPr>
          <w:color w:val="000000"/>
        </w:rPr>
        <w:t>Disk management, defragmentation, and disk cleanup.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(Antivirus, MS Office,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color w:val="000000"/>
        </w:rPr>
      </w:pPr>
      <w:r>
        <w:rPr>
          <w:color w:val="000000"/>
        </w:rPr>
        <w:t xml:space="preserve">Browsers).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10 Peripherals I: </w:t>
      </w:r>
      <w:r>
        <w:rPr>
          <w:color w:val="000000"/>
        </w:rPr>
        <w:t xml:space="preserve">Installing and configuring a local printer and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scanner.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11 Networking Basics I: </w:t>
      </w:r>
      <w:r>
        <w:rPr>
          <w:color w:val="000000"/>
        </w:rPr>
        <w:t xml:space="preserve">Crimping and testing of UTP cables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(Straight-through, Cross-over).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64" w:lineRule="auto"/>
        <w:rPr>
          <w:color w:val="000000"/>
        </w:rPr>
      </w:pPr>
      <w:r>
        <w:rPr>
          <w:b/>
          <w:bCs/>
          <w:color w:val="000000"/>
        </w:rPr>
        <w:lastRenderedPageBreak/>
        <w:t xml:space="preserve">Week 12 Networking Basics III: </w:t>
      </w:r>
      <w:r>
        <w:rPr>
          <w:color w:val="000000"/>
        </w:rPr>
        <w:t xml:space="preserve">Setting up a Local Area Network (LAN)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and assigning IP addresses.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13 Troubleshooting I: </w:t>
      </w:r>
      <w:r>
        <w:rPr>
          <w:color w:val="000000"/>
        </w:rPr>
        <w:t xml:space="preserve">Basic hardware troubleshooting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(POST codes, beep sounds).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64" w:lineRule="auto"/>
        <w:rPr>
          <w:color w:val="000000"/>
        </w:rPr>
      </w:pPr>
      <w:r>
        <w:rPr>
          <w:b/>
          <w:bCs/>
          <w:color w:val="000000"/>
        </w:rPr>
        <w:t xml:space="preserve">Week 14 Troubleshooting III: </w:t>
      </w:r>
      <w:r>
        <w:rPr>
          <w:color w:val="000000"/>
        </w:rPr>
        <w:t xml:space="preserve">System backup and restore, creating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recovery drives.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64" w:lineRule="auto"/>
        <w:rPr>
          <w:color w:val="000000"/>
        </w:rPr>
      </w:pPr>
      <w:r>
        <w:rPr>
          <w:b/>
          <w:bCs/>
          <w:color w:val="000000"/>
        </w:rPr>
        <w:t xml:space="preserve">Week 15 Mini-Project Presentation: </w:t>
      </w:r>
      <w:r>
        <w:rPr>
          <w:color w:val="000000"/>
        </w:rPr>
        <w:t xml:space="preserve">Evaluation of the mini-project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 xml:space="preserve">and project report submission.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11" w:line="264" w:lineRule="auto"/>
        <w:rPr>
          <w:color w:val="000000"/>
        </w:rPr>
      </w:pPr>
      <w:r>
        <w:rPr>
          <w:b/>
          <w:bCs/>
          <w:color w:val="000000"/>
        </w:rPr>
        <w:t xml:space="preserve">Peripherals II: </w:t>
      </w:r>
      <w:r>
        <w:rPr>
          <w:color w:val="000000"/>
        </w:rPr>
        <w:t xml:space="preserve">Troubleshooting common peripheral errors.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32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Networking Basics II: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4" w:lineRule="auto"/>
        <w:rPr>
          <w:color w:val="000000"/>
        </w:rPr>
      </w:pPr>
      <w:r>
        <w:rPr>
          <w:color w:val="000000"/>
        </w:rPr>
        <w:t xml:space="preserve">Familiarization with network components (Hub, Switch, Router).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Networking Basics IV: </w:t>
      </w:r>
      <w:r>
        <w:rPr>
          <w:color w:val="000000"/>
        </w:rPr>
        <w:t xml:space="preserve">File and printer sharing across Windows networked computers.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Troubleshooting II: </w:t>
      </w:r>
      <w:r>
        <w:rPr>
          <w:color w:val="000000"/>
        </w:rPr>
        <w:t xml:space="preserve">Software troubleshooting (Registry cleaning, safe mode booting).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40" w:lineRule="auto"/>
        <w:rPr>
          <w:color w:val="000000"/>
        </w:rPr>
      </w:pPr>
      <w:r>
        <w:rPr>
          <w:b/>
          <w:bCs/>
          <w:color w:val="000000"/>
        </w:rPr>
        <w:t xml:space="preserve">Mini-Project: </w:t>
      </w:r>
      <w:r>
        <w:rPr>
          <w:color w:val="000000"/>
        </w:rPr>
        <w:t xml:space="preserve">Students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4" w:lineRule="auto"/>
        <w:rPr>
          <w:color w:val="000000"/>
        </w:rPr>
      </w:pPr>
      <w:r>
        <w:rPr>
          <w:color w:val="000000"/>
        </w:rPr>
        <w:t xml:space="preserve">disassemble and reassemble a PC and configure a network independently.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64" w:lineRule="auto"/>
        <w:rPr>
          <w:color w:val="000000"/>
        </w:rPr>
      </w:pPr>
      <w:r>
        <w:rPr>
          <w:b/>
          <w:bCs/>
          <w:color w:val="000000"/>
        </w:rPr>
        <w:t xml:space="preserve">Final Lab Assessment: </w:t>
      </w:r>
      <w:r>
        <w:rPr>
          <w:color w:val="000000"/>
        </w:rPr>
        <w:t xml:space="preserve">End-of-semester practical exam, viva, and journal </w:t>
      </w:r>
    </w:p>
    <w:p w:rsidR="00491214" w:rsidRDefault="00426F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color w:val="000000"/>
        </w:rPr>
      </w:pPr>
      <w:r>
        <w:rPr>
          <w:color w:val="000000"/>
        </w:rPr>
        <w:t>submission.</w:t>
      </w:r>
    </w:p>
    <w:sectPr w:rsidR="00491214" w:rsidSect="00491214">
      <w:type w:val="continuous"/>
      <w:pgSz w:w="11920" w:h="16840"/>
      <w:pgMar w:top="703" w:right="972" w:bottom="1231" w:left="885" w:header="0" w:footer="720" w:gutter="0"/>
      <w:cols w:num="2" w:space="720" w:equalWidth="0">
        <w:col w:w="5040" w:space="0"/>
        <w:col w:w="504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1" w:fontKey="{17053A90-F2FB-4B4E-A230-F058F3F6637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60AEEF2-C7CA-4EAA-B353-E5C4A04CE6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CACAD57-37B8-4925-BBD8-BFE74354158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compat/>
  <w:rsids>
    <w:rsidRoot w:val="00491214"/>
    <w:rsid w:val="00426F0C"/>
    <w:rsid w:val="00491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49121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49121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49121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49121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491214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49121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4912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91214"/>
  </w:style>
  <w:style w:type="paragraph" w:styleId="Title">
    <w:name w:val="Title"/>
    <w:basedOn w:val="normal0"/>
    <w:next w:val="normal0"/>
    <w:rsid w:val="00491214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49121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2026-07-24T08:07:00Z</dcterms:created>
  <dcterms:modified xsi:type="dcterms:W3CDTF">2026-07-24T08:07:00Z</dcterms:modified>
</cp:coreProperties>
</file>